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5D692C" w:rsidRPr="009B0384" w:rsidTr="007843AF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2C" w:rsidRPr="009B0384" w:rsidRDefault="005D692C" w:rsidP="00784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92C" w:rsidRPr="009B0384" w:rsidRDefault="005D692C" w:rsidP="00C73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C73432">
              <w:rPr>
                <w:rFonts w:ascii="Times New Roman" w:eastAsia="Times New Roman" w:hAnsi="Times New Roman"/>
                <w:b/>
                <w:bCs/>
              </w:rPr>
              <w:t>17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- 10 - 2016 đến  </w:t>
            </w:r>
            <w:r w:rsidR="00C73432">
              <w:rPr>
                <w:rFonts w:ascii="Times New Roman" w:eastAsia="Times New Roman" w:hAnsi="Times New Roman"/>
                <w:b/>
                <w:bCs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– 10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5D692C" w:rsidRPr="009B0384" w:rsidTr="007843AF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92C" w:rsidRPr="001813D7" w:rsidRDefault="005D692C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92C" w:rsidRPr="001813D7" w:rsidRDefault="005D692C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92C" w:rsidRPr="009B0384" w:rsidRDefault="005D692C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92C" w:rsidRPr="009B0384" w:rsidRDefault="005D692C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92C" w:rsidRPr="009B0384" w:rsidRDefault="005D692C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15596" w:rsidRPr="001813D7" w:rsidTr="007843A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96" w:rsidRPr="001813D7" w:rsidRDefault="00D15596" w:rsidP="009A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596" w:rsidRPr="001813D7" w:rsidRDefault="00D15596" w:rsidP="002A62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96" w:rsidRPr="001813D7" w:rsidRDefault="00D15596" w:rsidP="002A6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96" w:rsidRPr="001813D7" w:rsidRDefault="00D15596" w:rsidP="002A6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96" w:rsidRPr="001813D7" w:rsidRDefault="00D15596" w:rsidP="002A6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316CC6" w:rsidRPr="001813D7" w:rsidTr="007843AF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C6" w:rsidRDefault="008B274A" w:rsidP="009A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17/10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CC6" w:rsidRDefault="00316CC6" w:rsidP="002A628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C6" w:rsidRDefault="00316CC6" w:rsidP="002A6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Đại hội Phụ nữ cấp Thành phố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C6" w:rsidRDefault="00316CC6" w:rsidP="002A6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C6" w:rsidRDefault="000271A9" w:rsidP="002A6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111. Bà Huyện Thanh Quan</w:t>
            </w:r>
          </w:p>
        </w:tc>
      </w:tr>
      <w:tr w:rsidR="005D692C" w:rsidTr="00422D6B">
        <w:trPr>
          <w:gridAfter w:val="5"/>
          <w:wAfter w:w="10207" w:type="dxa"/>
          <w:trHeight w:val="135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2C" w:rsidRDefault="005D692C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92C" w:rsidRDefault="00D15596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5D692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2C" w:rsidRDefault="00D15596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2C" w:rsidRDefault="00D15596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2C" w:rsidRDefault="00D15596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580F26" w:rsidTr="007843AF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580F26" w:rsidRDefault="00580F26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18/10/2016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F26" w:rsidRDefault="00580F26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F26" w:rsidRDefault="00580F26" w:rsidP="00D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Đại hội Phụ nữ cấp Thành phố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D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D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111. Bà Huyện Thanh Quan</w:t>
            </w:r>
          </w:p>
        </w:tc>
      </w:tr>
      <w:tr w:rsidR="00580F26" w:rsidTr="00B6469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F26" w:rsidRDefault="00580F26" w:rsidP="002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F26" w:rsidRPr="0038458D" w:rsidRDefault="00580F26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kiểm tra chất lượng học viên lớp 5 (GDTTSKBC) đợt 2 năm 2016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Pr="00B6260A" w:rsidRDefault="00580F26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Ô.Phong; B.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Bảo và theo QĐ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GDTX</w:t>
            </w:r>
          </w:p>
        </w:tc>
      </w:tr>
      <w:tr w:rsidR="00580F26" w:rsidTr="00B6469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F26" w:rsidRDefault="00580F26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F26" w:rsidRDefault="00580F26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 – Họp mặt kỉ niệm Ngày Phụ nữ Việt Nam 20/10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6" w:rsidRDefault="00580F26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4B5859" w:rsidTr="00B64698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859" w:rsidRDefault="004B5859" w:rsidP="002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859" w:rsidRDefault="004B5859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nhóm hỗ trợ, tư vấn công tác tự đánh giá trường TH Phan Huy Thực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Khánh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trường 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Lê Anh Xuân; và thành viên 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Lê Quý Đôn</w:t>
            </w:r>
          </w:p>
        </w:tc>
      </w:tr>
      <w:tr w:rsidR="00370BD2" w:rsidTr="007843AF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70BD2" w:rsidRDefault="00370BD2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370BD2" w:rsidRDefault="00370BD2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19/10/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D2" w:rsidRDefault="00370BD2" w:rsidP="002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giờ, thăm lớp đầu năm học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B.Bảo; Mạng lưới chuyên môn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 Đặng Thùy Trâm</w:t>
            </w:r>
          </w:p>
        </w:tc>
        <w:tc>
          <w:tcPr>
            <w:tcW w:w="3019" w:type="dxa"/>
            <w:vAlign w:val="center"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BD2" w:rsidTr="00B46D64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D2" w:rsidRDefault="00370BD2" w:rsidP="007D76F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D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Đại hội Phụ nữ cấp Thành phố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D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D70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111. Bà Huyện Thanh Quan</w:t>
            </w:r>
          </w:p>
        </w:tc>
        <w:tc>
          <w:tcPr>
            <w:tcW w:w="3019" w:type="dxa"/>
            <w:vAlign w:val="center"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BD2" w:rsidTr="007843AF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D2" w:rsidRDefault="00370BD2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Khoa giáo Quý III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  <w:tc>
          <w:tcPr>
            <w:tcW w:w="3019" w:type="dxa"/>
            <w:vAlign w:val="center"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70BD2" w:rsidRDefault="00370BD2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5859" w:rsidTr="007843AF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859" w:rsidRDefault="004B5859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Pr="00B6260A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trưởng, Hiệu trưởng, Chủ tịch công đoàn các trường công lập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Võ Thị Sáu</w:t>
            </w:r>
          </w:p>
        </w:tc>
        <w:tc>
          <w:tcPr>
            <w:tcW w:w="3019" w:type="dxa"/>
            <w:vAlign w:val="center"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5859" w:rsidTr="007843AF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4B5859" w:rsidRDefault="004B5859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20/10</w:t>
            </w:r>
            <w:r w:rsidRPr="004C1A28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859" w:rsidRDefault="004B5859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Mầm non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B.Tần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4B5859" w:rsidTr="007843AF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859" w:rsidRDefault="004B5859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giao ban TTQU với chi bộ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 7</w:t>
            </w:r>
          </w:p>
        </w:tc>
      </w:tr>
      <w:tr w:rsidR="004B5859" w:rsidTr="007843AF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5859" w:rsidRDefault="004B5859" w:rsidP="007843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kỉ niệm 86 năm Hội Liên hiệp Phụ nữ Việt Nam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7</w:t>
            </w:r>
          </w:p>
        </w:tc>
      </w:tr>
      <w:tr w:rsidR="00370BD2" w:rsidTr="006A2934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4A" w:rsidRDefault="008B274A" w:rsidP="009A355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B274A" w:rsidRDefault="008B274A" w:rsidP="009A355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70BD2" w:rsidRDefault="00370BD2" w:rsidP="009A355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B274A">
              <w:rPr>
                <w:rFonts w:ascii="Times New Roman" w:eastAsia="Times New Roman" w:hAnsi="Times New Roman"/>
                <w:b/>
                <w:bCs/>
              </w:rPr>
              <w:t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21/10/2016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D2" w:rsidRDefault="00370BD2" w:rsidP="002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Nhóm hỗ trợ, tư vấn công tác tự đánh giá trường TH Trần Quốc Toản thẩm định các minh chứng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Pr="00B6260A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B.Bảo; các thành viên theo 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Trần Quốc Toản</w:t>
            </w:r>
          </w:p>
        </w:tc>
      </w:tr>
      <w:tr w:rsidR="00370BD2" w:rsidTr="002328BC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9A355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BD2" w:rsidRDefault="00370BD2" w:rsidP="002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Pr="00937AF4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AF4">
              <w:rPr>
                <w:rFonts w:ascii="Times New Roman" w:hAnsi="Times New Roman"/>
                <w:sz w:val="24"/>
                <w:szCs w:val="18"/>
              </w:rPr>
              <w:t xml:space="preserve"> Chuyên đề “Dạy đọc hiểu môn Tiếng Anh” cấp Tiểu học.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 và thư mời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BD2" w:rsidRDefault="00370BD2" w:rsidP="0023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 Nguyễn Văn Trỗi, Q4</w:t>
            </w:r>
          </w:p>
        </w:tc>
      </w:tr>
      <w:tr w:rsidR="004B5859" w:rsidRPr="009B0384" w:rsidTr="007843AF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4B5859" w:rsidRDefault="004B5859" w:rsidP="00784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4B5859" w:rsidRDefault="004B5859" w:rsidP="007843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5D692C" w:rsidRDefault="005D692C" w:rsidP="005D692C"/>
    <w:p w:rsidR="005D692C" w:rsidRDefault="005D692C" w:rsidP="005D692C"/>
    <w:p w:rsidR="005D692C" w:rsidRDefault="005D692C" w:rsidP="005D692C"/>
    <w:p w:rsidR="005D692C" w:rsidRPr="00C54C75" w:rsidRDefault="005D692C" w:rsidP="005D692C"/>
    <w:p w:rsidR="003D3498" w:rsidRDefault="003D3498"/>
    <w:sectPr w:rsidR="003D3498" w:rsidSect="00983BE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D692C"/>
    <w:rsid w:val="000271A9"/>
    <w:rsid w:val="002347AB"/>
    <w:rsid w:val="00316CC6"/>
    <w:rsid w:val="00370BD2"/>
    <w:rsid w:val="003D3498"/>
    <w:rsid w:val="00422D6B"/>
    <w:rsid w:val="004B5859"/>
    <w:rsid w:val="004E6CA0"/>
    <w:rsid w:val="00530931"/>
    <w:rsid w:val="00580F26"/>
    <w:rsid w:val="005A2470"/>
    <w:rsid w:val="005C0A55"/>
    <w:rsid w:val="005C1CA5"/>
    <w:rsid w:val="005C64BF"/>
    <w:rsid w:val="005D692C"/>
    <w:rsid w:val="006271CD"/>
    <w:rsid w:val="00803789"/>
    <w:rsid w:val="00852FB4"/>
    <w:rsid w:val="008B274A"/>
    <w:rsid w:val="008F657E"/>
    <w:rsid w:val="009958D4"/>
    <w:rsid w:val="009A355F"/>
    <w:rsid w:val="00A477E9"/>
    <w:rsid w:val="00BF3FF8"/>
    <w:rsid w:val="00C73432"/>
    <w:rsid w:val="00CA016E"/>
    <w:rsid w:val="00D15596"/>
    <w:rsid w:val="00DD0120"/>
    <w:rsid w:val="00EB27E7"/>
    <w:rsid w:val="00EB54F8"/>
    <w:rsid w:val="00F5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2016-10-17T02:18:00Z</dcterms:created>
  <dcterms:modified xsi:type="dcterms:W3CDTF">2016-10-17T07:53:00Z</dcterms:modified>
</cp:coreProperties>
</file>